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C64B" w14:textId="77777777" w:rsidR="00281E9E" w:rsidRPr="00281E9E" w:rsidRDefault="00281E9E" w:rsidP="00281E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81E9E">
        <w:rPr>
          <w:rFonts w:ascii="Times New Roman" w:hAnsi="Times New Roman" w:cs="Times New Roman"/>
        </w:rPr>
        <w:fldChar w:fldCharType="begin">
          <w:ffData>
            <w:name w:val="Text3"/>
            <w:enabled/>
            <w:calcOnExit w:val="0"/>
            <w:textInput>
              <w:default w:val="[GRB]"/>
            </w:textInput>
          </w:ffData>
        </w:fldChar>
      </w:r>
      <w:bookmarkStart w:id="0" w:name="Text3"/>
      <w:r w:rsidRPr="00281E9E">
        <w:rPr>
          <w:rFonts w:ascii="Times New Roman" w:hAnsi="Times New Roman" w:cs="Times New Roman"/>
        </w:rPr>
        <w:instrText xml:space="preserve"> FORMTEXT </w:instrText>
      </w:r>
      <w:r w:rsidRPr="00281E9E">
        <w:rPr>
          <w:rFonts w:ascii="Times New Roman" w:hAnsi="Times New Roman" w:cs="Times New Roman"/>
        </w:rPr>
      </w:r>
      <w:r w:rsidRPr="00281E9E">
        <w:rPr>
          <w:rFonts w:ascii="Times New Roman" w:hAnsi="Times New Roman" w:cs="Times New Roman"/>
        </w:rPr>
        <w:fldChar w:fldCharType="separate"/>
      </w:r>
      <w:r w:rsidRPr="00281E9E">
        <w:rPr>
          <w:rFonts w:ascii="Times New Roman" w:hAnsi="Times New Roman" w:cs="Times New Roman"/>
          <w:noProof/>
        </w:rPr>
        <w:t>[GRB]</w:t>
      </w:r>
      <w:r w:rsidRPr="00281E9E">
        <w:rPr>
          <w:rFonts w:ascii="Times New Roman" w:hAnsi="Times New Roman" w:cs="Times New Roman"/>
        </w:rPr>
        <w:fldChar w:fldCharType="end"/>
      </w:r>
      <w:bookmarkEnd w:id="0"/>
    </w:p>
    <w:p w14:paraId="4289FE31" w14:textId="77777777" w:rsidR="00281E9E" w:rsidRPr="00281E9E" w:rsidRDefault="00281E9E" w:rsidP="00281E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81E9E">
        <w:rPr>
          <w:rFonts w:ascii="Times New Roman" w:hAnsi="Times New Roman" w:cs="Times New Roman"/>
        </w:rPr>
        <w:t>Bosna i Hercegovina</w:t>
      </w:r>
    </w:p>
    <w:p w14:paraId="42E97A90" w14:textId="77777777" w:rsidR="00281E9E" w:rsidRPr="00281E9E" w:rsidRDefault="00281E9E" w:rsidP="00281E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81E9E">
        <w:rPr>
          <w:rFonts w:ascii="Times New Roman" w:hAnsi="Times New Roman" w:cs="Times New Roman"/>
        </w:rPr>
        <w:t>Federacija Bosne i Hercegovine</w:t>
      </w:r>
    </w:p>
    <w:p w14:paraId="120FBB36" w14:textId="77777777" w:rsidR="00281E9E" w:rsidRPr="00281E9E" w:rsidRDefault="00281E9E" w:rsidP="00281E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81E9E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>
              <w:default w:val="[naziv Kantona]"/>
            </w:textInput>
          </w:ffData>
        </w:fldChar>
      </w:r>
      <w:bookmarkStart w:id="1" w:name="Text1"/>
      <w:r w:rsidRPr="00281E9E">
        <w:rPr>
          <w:rFonts w:ascii="Times New Roman" w:hAnsi="Times New Roman" w:cs="Times New Roman"/>
        </w:rPr>
        <w:instrText xml:space="preserve"> FORMTEXT </w:instrText>
      </w:r>
      <w:r w:rsidRPr="00281E9E">
        <w:rPr>
          <w:rFonts w:ascii="Times New Roman" w:hAnsi="Times New Roman" w:cs="Times New Roman"/>
        </w:rPr>
      </w:r>
      <w:r w:rsidRPr="00281E9E">
        <w:rPr>
          <w:rFonts w:ascii="Times New Roman" w:hAnsi="Times New Roman" w:cs="Times New Roman"/>
        </w:rPr>
        <w:fldChar w:fldCharType="separate"/>
      </w:r>
      <w:r w:rsidRPr="00281E9E">
        <w:rPr>
          <w:rFonts w:ascii="Times New Roman" w:hAnsi="Times New Roman" w:cs="Times New Roman"/>
          <w:noProof/>
        </w:rPr>
        <w:t>[naziv Kantona]</w:t>
      </w:r>
      <w:r w:rsidRPr="00281E9E">
        <w:rPr>
          <w:rFonts w:ascii="Times New Roman" w:hAnsi="Times New Roman" w:cs="Times New Roman"/>
        </w:rPr>
        <w:fldChar w:fldCharType="end"/>
      </w:r>
      <w:bookmarkEnd w:id="1"/>
    </w:p>
    <w:p w14:paraId="008DB261" w14:textId="77777777" w:rsidR="00281E9E" w:rsidRPr="00281E9E" w:rsidRDefault="00281E9E" w:rsidP="00281E9E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281E9E">
        <w:rPr>
          <w:rFonts w:ascii="Times New Roman" w:hAnsi="Times New Roman" w:cs="Times New Roman"/>
          <w:lang w:val="hr-HR"/>
        </w:rPr>
        <w:fldChar w:fldCharType="begin">
          <w:ffData>
            <w:name w:val="Text2"/>
            <w:enabled/>
            <w:calcOnExit w:val="0"/>
            <w:textInput>
              <w:default w:val="[naziv JLS]"/>
            </w:textInput>
          </w:ffData>
        </w:fldChar>
      </w:r>
      <w:bookmarkStart w:id="2" w:name="Text2"/>
      <w:r w:rsidRPr="00281E9E">
        <w:rPr>
          <w:rFonts w:ascii="Times New Roman" w:hAnsi="Times New Roman" w:cs="Times New Roman"/>
          <w:lang w:val="hr-HR"/>
        </w:rPr>
        <w:instrText xml:space="preserve"> FORMTEXT </w:instrText>
      </w:r>
      <w:r w:rsidRPr="00281E9E">
        <w:rPr>
          <w:rFonts w:ascii="Times New Roman" w:hAnsi="Times New Roman" w:cs="Times New Roman"/>
          <w:lang w:val="hr-HR"/>
        </w:rPr>
      </w:r>
      <w:r w:rsidRPr="00281E9E">
        <w:rPr>
          <w:rFonts w:ascii="Times New Roman" w:hAnsi="Times New Roman" w:cs="Times New Roman"/>
          <w:lang w:val="hr-HR"/>
        </w:rPr>
        <w:fldChar w:fldCharType="separate"/>
      </w:r>
      <w:r w:rsidRPr="00281E9E">
        <w:rPr>
          <w:rFonts w:ascii="Times New Roman" w:hAnsi="Times New Roman" w:cs="Times New Roman"/>
          <w:noProof/>
          <w:lang w:val="hr-HR"/>
        </w:rPr>
        <w:t>[naziv JLS]</w:t>
      </w:r>
      <w:r w:rsidRPr="00281E9E">
        <w:rPr>
          <w:rFonts w:ascii="Times New Roman" w:hAnsi="Times New Roman" w:cs="Times New Roman"/>
          <w:lang w:val="hr-HR"/>
        </w:rPr>
        <w:fldChar w:fldCharType="end"/>
      </w:r>
      <w:bookmarkEnd w:id="2"/>
    </w:p>
    <w:p w14:paraId="5700E9B6" w14:textId="77777777" w:rsidR="00281E9E" w:rsidRPr="00281E9E" w:rsidRDefault="00281E9E" w:rsidP="00281E9E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lang w:val="hr-HR"/>
        </w:rPr>
      </w:pPr>
      <w:r w:rsidRPr="00281E9E">
        <w:rPr>
          <w:rFonts w:ascii="Times New Roman" w:hAnsi="Times New Roman" w:cs="Times New Roman"/>
          <w:lang w:val="hr-HR"/>
        </w:rPr>
        <w:t>Broj:</w:t>
      </w:r>
    </w:p>
    <w:p w14:paraId="5912C6FB" w14:textId="77777777" w:rsidR="00281E9E" w:rsidRPr="00281E9E" w:rsidRDefault="00281E9E" w:rsidP="00281E9E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281E9E">
        <w:rPr>
          <w:rFonts w:ascii="Times New Roman" w:hAnsi="Times New Roman" w:cs="Times New Roman"/>
          <w:lang w:val="hr-HR"/>
        </w:rPr>
        <w:fldChar w:fldCharType="begin">
          <w:ffData>
            <w:name w:val="Text18"/>
            <w:enabled/>
            <w:calcOnExit w:val="0"/>
            <w:textInput>
              <w:default w:val="[mjesto]"/>
            </w:textInput>
          </w:ffData>
        </w:fldChar>
      </w:r>
      <w:bookmarkStart w:id="3" w:name="Text18"/>
      <w:r w:rsidRPr="00281E9E">
        <w:rPr>
          <w:rFonts w:ascii="Times New Roman" w:hAnsi="Times New Roman" w:cs="Times New Roman"/>
          <w:lang w:val="hr-HR"/>
        </w:rPr>
        <w:instrText xml:space="preserve"> FORMTEXT </w:instrText>
      </w:r>
      <w:r w:rsidRPr="00281E9E">
        <w:rPr>
          <w:rFonts w:ascii="Times New Roman" w:hAnsi="Times New Roman" w:cs="Times New Roman"/>
          <w:lang w:val="hr-HR"/>
        </w:rPr>
      </w:r>
      <w:r w:rsidRPr="00281E9E">
        <w:rPr>
          <w:rFonts w:ascii="Times New Roman" w:hAnsi="Times New Roman" w:cs="Times New Roman"/>
          <w:lang w:val="hr-HR"/>
        </w:rPr>
        <w:fldChar w:fldCharType="separate"/>
      </w:r>
      <w:r w:rsidRPr="00281E9E">
        <w:rPr>
          <w:rFonts w:ascii="Times New Roman" w:hAnsi="Times New Roman" w:cs="Times New Roman"/>
          <w:noProof/>
          <w:lang w:val="hr-HR"/>
        </w:rPr>
        <w:t>[mjesto]</w:t>
      </w:r>
      <w:r w:rsidRPr="00281E9E">
        <w:rPr>
          <w:rFonts w:ascii="Times New Roman" w:hAnsi="Times New Roman" w:cs="Times New Roman"/>
          <w:lang w:val="hr-HR"/>
        </w:rPr>
        <w:fldChar w:fldCharType="end"/>
      </w:r>
      <w:bookmarkEnd w:id="3"/>
      <w:r w:rsidRPr="00281E9E">
        <w:rPr>
          <w:rFonts w:ascii="Times New Roman" w:hAnsi="Times New Roman" w:cs="Times New Roman"/>
          <w:lang w:val="hr-HR"/>
        </w:rPr>
        <w:t>,</w:t>
      </w:r>
      <w:r w:rsidRPr="00281E9E">
        <w:rPr>
          <w:rFonts w:ascii="Times New Roman" w:hAnsi="Times New Roman" w:cs="Times New Roman"/>
          <w:lang w:val="hr-HR"/>
        </w:rPr>
        <w:fldChar w:fldCharType="begin">
          <w:ffData>
            <w:name w:val="Text19"/>
            <w:enabled/>
            <w:calcOnExit w:val="0"/>
            <w:textInput>
              <w:default w:val="[datum]"/>
            </w:textInput>
          </w:ffData>
        </w:fldChar>
      </w:r>
      <w:bookmarkStart w:id="4" w:name="Text19"/>
      <w:r w:rsidRPr="00281E9E">
        <w:rPr>
          <w:rFonts w:ascii="Times New Roman" w:hAnsi="Times New Roman" w:cs="Times New Roman"/>
          <w:lang w:val="hr-HR"/>
        </w:rPr>
        <w:instrText xml:space="preserve"> FORMTEXT </w:instrText>
      </w:r>
      <w:r w:rsidRPr="00281E9E">
        <w:rPr>
          <w:rFonts w:ascii="Times New Roman" w:hAnsi="Times New Roman" w:cs="Times New Roman"/>
          <w:lang w:val="hr-HR"/>
        </w:rPr>
      </w:r>
      <w:r w:rsidRPr="00281E9E">
        <w:rPr>
          <w:rFonts w:ascii="Times New Roman" w:hAnsi="Times New Roman" w:cs="Times New Roman"/>
          <w:lang w:val="hr-HR"/>
        </w:rPr>
        <w:fldChar w:fldCharType="separate"/>
      </w:r>
      <w:r w:rsidRPr="00281E9E">
        <w:rPr>
          <w:rFonts w:ascii="Times New Roman" w:hAnsi="Times New Roman" w:cs="Times New Roman"/>
          <w:noProof/>
          <w:lang w:val="hr-HR"/>
        </w:rPr>
        <w:t>[datum]</w:t>
      </w:r>
      <w:r w:rsidRPr="00281E9E">
        <w:rPr>
          <w:rFonts w:ascii="Times New Roman" w:hAnsi="Times New Roman" w:cs="Times New Roman"/>
          <w:lang w:val="hr-HR"/>
        </w:rPr>
        <w:fldChar w:fldCharType="end"/>
      </w:r>
      <w:bookmarkEnd w:id="4"/>
    </w:p>
    <w:p w14:paraId="406864A6" w14:textId="77777777" w:rsidR="00281E9E" w:rsidRPr="00281E9E" w:rsidRDefault="00281E9E" w:rsidP="00281E9E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FEA097F" w14:textId="77777777" w:rsidR="00281E9E" w:rsidRPr="00281E9E" w:rsidRDefault="00281E9E" w:rsidP="00281E9E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281E9E">
        <w:rPr>
          <w:rFonts w:ascii="Times New Roman" w:hAnsi="Times New Roman" w:cs="Times New Roman"/>
          <w:lang w:val="hr-HR"/>
        </w:rPr>
        <w:fldChar w:fldCharType="begin">
          <w:ffData>
            <w:name w:val="Text16"/>
            <w:enabled/>
            <w:calcOnExit w:val="0"/>
            <w:textInput>
              <w:default w:val="[Pravni osnov za donošenje rješenja (Statut,  Odluka, Pravilnik i sl.)]"/>
            </w:textInput>
          </w:ffData>
        </w:fldChar>
      </w:r>
      <w:bookmarkStart w:id="5" w:name="Text16"/>
      <w:r w:rsidRPr="00281E9E">
        <w:rPr>
          <w:rFonts w:ascii="Times New Roman" w:hAnsi="Times New Roman" w:cs="Times New Roman"/>
          <w:lang w:val="hr-HR"/>
        </w:rPr>
        <w:instrText xml:space="preserve"> FORMTEXT </w:instrText>
      </w:r>
      <w:r w:rsidRPr="00281E9E">
        <w:rPr>
          <w:rFonts w:ascii="Times New Roman" w:hAnsi="Times New Roman" w:cs="Times New Roman"/>
          <w:lang w:val="hr-HR"/>
        </w:rPr>
      </w:r>
      <w:r w:rsidRPr="00281E9E">
        <w:rPr>
          <w:rFonts w:ascii="Times New Roman" w:hAnsi="Times New Roman" w:cs="Times New Roman"/>
          <w:lang w:val="hr-HR"/>
        </w:rPr>
        <w:fldChar w:fldCharType="separate"/>
      </w:r>
      <w:r w:rsidRPr="00281E9E">
        <w:rPr>
          <w:rFonts w:ascii="Times New Roman" w:hAnsi="Times New Roman" w:cs="Times New Roman"/>
          <w:noProof/>
          <w:lang w:val="hr-HR"/>
        </w:rPr>
        <w:t>[Pravni osnov za donošenje rješenja (Statut,  Odluka, Pravilnik i sl.)]</w:t>
      </w:r>
      <w:r w:rsidRPr="00281E9E">
        <w:rPr>
          <w:rFonts w:ascii="Times New Roman" w:hAnsi="Times New Roman" w:cs="Times New Roman"/>
          <w:lang w:val="hr-HR"/>
        </w:rPr>
        <w:fldChar w:fldCharType="end"/>
      </w:r>
      <w:bookmarkEnd w:id="5"/>
    </w:p>
    <w:p w14:paraId="23392C32" w14:textId="77777777" w:rsidR="001F593F" w:rsidRPr="00281E9E" w:rsidRDefault="001F593F" w:rsidP="001F593F">
      <w:pPr>
        <w:rPr>
          <w:rFonts w:ascii="Times New Roman" w:hAnsi="Times New Roman" w:cs="Times New Roman"/>
        </w:rPr>
      </w:pPr>
    </w:p>
    <w:p w14:paraId="63614F6E" w14:textId="77777777" w:rsidR="001F593F" w:rsidRPr="00281E9E" w:rsidRDefault="001F593F" w:rsidP="00281E9E">
      <w:pPr>
        <w:jc w:val="center"/>
        <w:rPr>
          <w:rFonts w:ascii="Times New Roman" w:hAnsi="Times New Roman" w:cs="Times New Roman"/>
          <w:b/>
          <w:bCs/>
        </w:rPr>
      </w:pPr>
      <w:r w:rsidRPr="00281E9E">
        <w:rPr>
          <w:rFonts w:ascii="Times New Roman" w:hAnsi="Times New Roman" w:cs="Times New Roman"/>
          <w:b/>
          <w:bCs/>
        </w:rPr>
        <w:t>RJEŠENJE</w:t>
      </w:r>
    </w:p>
    <w:p w14:paraId="273123ED" w14:textId="6B565AC3" w:rsidR="001F593F" w:rsidRPr="00281E9E" w:rsidRDefault="001F593F" w:rsidP="00281E9E">
      <w:pPr>
        <w:jc w:val="center"/>
        <w:rPr>
          <w:rFonts w:ascii="Times New Roman" w:hAnsi="Times New Roman" w:cs="Times New Roman"/>
        </w:rPr>
      </w:pPr>
      <w:r w:rsidRPr="00281E9E">
        <w:rPr>
          <w:rFonts w:ascii="Times New Roman" w:hAnsi="Times New Roman" w:cs="Times New Roman"/>
        </w:rPr>
        <w:t>o imenovanju Komisije za praćenje i evaluaciju projekata/programa</w:t>
      </w:r>
      <w:r w:rsidR="00252F64">
        <w:rPr>
          <w:rStyle w:val="FootnoteReference"/>
          <w:rFonts w:ascii="Times New Roman" w:hAnsi="Times New Roman" w:cs="Times New Roman"/>
        </w:rPr>
        <w:footnoteReference w:id="1"/>
      </w:r>
    </w:p>
    <w:p w14:paraId="717784A3" w14:textId="247C38F8" w:rsidR="001F593F" w:rsidRPr="00281E9E" w:rsidRDefault="001F593F" w:rsidP="008A2D6A">
      <w:pPr>
        <w:jc w:val="center"/>
        <w:rPr>
          <w:rFonts w:ascii="Times New Roman" w:hAnsi="Times New Roman" w:cs="Times New Roman"/>
        </w:rPr>
      </w:pPr>
      <w:r w:rsidRPr="00281E9E">
        <w:rPr>
          <w:rFonts w:ascii="Times New Roman" w:hAnsi="Times New Roman" w:cs="Times New Roman"/>
        </w:rPr>
        <w:t>Član I</w:t>
      </w:r>
    </w:p>
    <w:p w14:paraId="11284300" w14:textId="5C3C379D" w:rsidR="001F593F" w:rsidRPr="00281E9E" w:rsidRDefault="001F593F" w:rsidP="008A2D6A">
      <w:pPr>
        <w:jc w:val="both"/>
        <w:rPr>
          <w:rFonts w:ascii="Times New Roman" w:hAnsi="Times New Roman" w:cs="Times New Roman"/>
        </w:rPr>
      </w:pPr>
      <w:r w:rsidRPr="00281E9E">
        <w:rPr>
          <w:rFonts w:ascii="Times New Roman" w:hAnsi="Times New Roman" w:cs="Times New Roman"/>
        </w:rPr>
        <w:t xml:space="preserve">Imenuje se Komisija za praćenje i evaluaciju </w:t>
      </w:r>
      <w:r w:rsidR="00281E9E" w:rsidRPr="00281E9E">
        <w:rPr>
          <w:rFonts w:ascii="Times New Roman" w:hAnsi="Times New Roman" w:cs="Times New Roman"/>
        </w:rPr>
        <w:fldChar w:fldCharType="begin">
          <w:ffData>
            <w:name w:val="Text9"/>
            <w:enabled/>
            <w:calcOnExit w:val="0"/>
            <w:textInput>
              <w:default w:val="[naziv projekata/programa]"/>
            </w:textInput>
          </w:ffData>
        </w:fldChar>
      </w:r>
      <w:bookmarkStart w:id="6" w:name="Text9"/>
      <w:r w:rsidR="00281E9E" w:rsidRPr="00281E9E">
        <w:rPr>
          <w:rFonts w:ascii="Times New Roman" w:hAnsi="Times New Roman" w:cs="Times New Roman"/>
        </w:rPr>
        <w:instrText xml:space="preserve"> FORMTEXT </w:instrText>
      </w:r>
      <w:r w:rsidR="00281E9E" w:rsidRPr="00281E9E">
        <w:rPr>
          <w:rFonts w:ascii="Times New Roman" w:hAnsi="Times New Roman" w:cs="Times New Roman"/>
        </w:rPr>
      </w:r>
      <w:r w:rsidR="00281E9E" w:rsidRPr="00281E9E">
        <w:rPr>
          <w:rFonts w:ascii="Times New Roman" w:hAnsi="Times New Roman" w:cs="Times New Roman"/>
        </w:rPr>
        <w:fldChar w:fldCharType="separate"/>
      </w:r>
      <w:r w:rsidR="00281E9E" w:rsidRPr="00281E9E">
        <w:rPr>
          <w:rFonts w:ascii="Times New Roman" w:hAnsi="Times New Roman" w:cs="Times New Roman"/>
          <w:noProof/>
        </w:rPr>
        <w:t>[naziv projekata/programa]</w:t>
      </w:r>
      <w:r w:rsidR="00281E9E" w:rsidRPr="00281E9E">
        <w:rPr>
          <w:rFonts w:ascii="Times New Roman" w:hAnsi="Times New Roman" w:cs="Times New Roman"/>
        </w:rPr>
        <w:fldChar w:fldCharType="end"/>
      </w:r>
      <w:bookmarkEnd w:id="6"/>
      <w:r w:rsidR="00281E9E" w:rsidRPr="00281E9E">
        <w:rPr>
          <w:rFonts w:ascii="Times New Roman" w:hAnsi="Times New Roman" w:cs="Times New Roman"/>
        </w:rPr>
        <w:t xml:space="preserve"> </w:t>
      </w:r>
      <w:r w:rsidRPr="00281E9E">
        <w:rPr>
          <w:rFonts w:ascii="Times New Roman" w:hAnsi="Times New Roman" w:cs="Times New Roman"/>
        </w:rPr>
        <w:t xml:space="preserve">finansiranih/sufinansiranih na osnovu Javnog poziva za dodjelu budžetskih sredstava </w:t>
      </w:r>
      <w:r w:rsidR="00281E9E" w:rsidRPr="00281E9E">
        <w:rPr>
          <w:rFonts w:ascii="Times New Roman" w:hAnsi="Times New Roman" w:cs="Times New Roman"/>
        </w:rPr>
        <w:t xml:space="preserve">budžeta </w:t>
      </w:r>
      <w:r w:rsidR="00281E9E" w:rsidRPr="00281E9E">
        <w:rPr>
          <w:rFonts w:ascii="Times New Roman" w:hAnsi="Times New Roman" w:cs="Times New Roman"/>
          <w:lang w:val="hr-HR"/>
        </w:rPr>
        <w:fldChar w:fldCharType="begin">
          <w:ffData>
            <w:name w:val="Text2"/>
            <w:enabled/>
            <w:calcOnExit w:val="0"/>
            <w:textInput>
              <w:default w:val="[naziv JLS]"/>
            </w:textInput>
          </w:ffData>
        </w:fldChar>
      </w:r>
      <w:r w:rsidR="00281E9E" w:rsidRPr="00281E9E">
        <w:rPr>
          <w:rFonts w:ascii="Times New Roman" w:hAnsi="Times New Roman" w:cs="Times New Roman"/>
          <w:lang w:val="hr-HR"/>
        </w:rPr>
        <w:instrText xml:space="preserve"> FORMTEXT </w:instrText>
      </w:r>
      <w:r w:rsidR="00281E9E" w:rsidRPr="00281E9E">
        <w:rPr>
          <w:rFonts w:ascii="Times New Roman" w:hAnsi="Times New Roman" w:cs="Times New Roman"/>
          <w:lang w:val="hr-HR"/>
        </w:rPr>
      </w:r>
      <w:r w:rsidR="00281E9E" w:rsidRPr="00281E9E">
        <w:rPr>
          <w:rFonts w:ascii="Times New Roman" w:hAnsi="Times New Roman" w:cs="Times New Roman"/>
          <w:lang w:val="hr-HR"/>
        </w:rPr>
        <w:fldChar w:fldCharType="separate"/>
      </w:r>
      <w:r w:rsidR="00281E9E" w:rsidRPr="00281E9E">
        <w:rPr>
          <w:rFonts w:ascii="Times New Roman" w:hAnsi="Times New Roman" w:cs="Times New Roman"/>
          <w:noProof/>
          <w:lang w:val="hr-HR"/>
        </w:rPr>
        <w:t>[naziv JLS]</w:t>
      </w:r>
      <w:r w:rsidR="00281E9E" w:rsidRPr="00281E9E">
        <w:rPr>
          <w:rFonts w:ascii="Times New Roman" w:hAnsi="Times New Roman" w:cs="Times New Roman"/>
          <w:lang w:val="hr-HR"/>
        </w:rPr>
        <w:fldChar w:fldCharType="end"/>
      </w:r>
      <w:r w:rsidR="00281E9E" w:rsidRPr="00281E9E">
        <w:rPr>
          <w:rFonts w:ascii="Times New Roman" w:hAnsi="Times New Roman" w:cs="Times New Roman"/>
        </w:rPr>
        <w:t xml:space="preserve">  za oblast </w:t>
      </w:r>
      <w:r w:rsidR="00281E9E" w:rsidRPr="00281E9E">
        <w:rPr>
          <w:rFonts w:ascii="Times New Roman" w:hAnsi="Times New Roman" w:cs="Times New Roman"/>
        </w:rPr>
        <w:fldChar w:fldCharType="begin">
          <w:ffData>
            <w:name w:val="Text17"/>
            <w:enabled/>
            <w:calcOnExit w:val="0"/>
            <w:textInput>
              <w:default w:val="[oblast]"/>
            </w:textInput>
          </w:ffData>
        </w:fldChar>
      </w:r>
      <w:bookmarkStart w:id="7" w:name="Text17"/>
      <w:r w:rsidR="00281E9E" w:rsidRPr="00281E9E">
        <w:rPr>
          <w:rFonts w:ascii="Times New Roman" w:hAnsi="Times New Roman" w:cs="Times New Roman"/>
        </w:rPr>
        <w:instrText xml:space="preserve"> FORMTEXT </w:instrText>
      </w:r>
      <w:r w:rsidR="00281E9E" w:rsidRPr="00281E9E">
        <w:rPr>
          <w:rFonts w:ascii="Times New Roman" w:hAnsi="Times New Roman" w:cs="Times New Roman"/>
        </w:rPr>
      </w:r>
      <w:r w:rsidR="00281E9E" w:rsidRPr="00281E9E">
        <w:rPr>
          <w:rFonts w:ascii="Times New Roman" w:hAnsi="Times New Roman" w:cs="Times New Roman"/>
        </w:rPr>
        <w:fldChar w:fldCharType="separate"/>
      </w:r>
      <w:r w:rsidR="00281E9E" w:rsidRPr="00281E9E">
        <w:rPr>
          <w:rFonts w:ascii="Times New Roman" w:hAnsi="Times New Roman" w:cs="Times New Roman"/>
          <w:noProof/>
        </w:rPr>
        <w:t>[oblast]</w:t>
      </w:r>
      <w:r w:rsidR="00281E9E" w:rsidRPr="00281E9E">
        <w:rPr>
          <w:rFonts w:ascii="Times New Roman" w:hAnsi="Times New Roman" w:cs="Times New Roman"/>
        </w:rPr>
        <w:fldChar w:fldCharType="end"/>
      </w:r>
      <w:bookmarkEnd w:id="7"/>
      <w:r w:rsidR="00281E9E" w:rsidRPr="00281E9E">
        <w:rPr>
          <w:rFonts w:ascii="Times New Roman" w:hAnsi="Times New Roman" w:cs="Times New Roman"/>
        </w:rPr>
        <w:t xml:space="preserve"> </w:t>
      </w:r>
      <w:r w:rsidRPr="00281E9E">
        <w:rPr>
          <w:rFonts w:ascii="Times New Roman" w:hAnsi="Times New Roman" w:cs="Times New Roman"/>
        </w:rPr>
        <w:t>(u daljem tekstu: Komisija).</w:t>
      </w:r>
    </w:p>
    <w:p w14:paraId="00A0F927" w14:textId="4CA256FD" w:rsidR="001F593F" w:rsidRPr="00281E9E" w:rsidRDefault="001F593F" w:rsidP="008A2D6A">
      <w:pPr>
        <w:jc w:val="center"/>
        <w:rPr>
          <w:rFonts w:ascii="Times New Roman" w:hAnsi="Times New Roman" w:cs="Times New Roman"/>
        </w:rPr>
      </w:pPr>
      <w:r w:rsidRPr="00281E9E">
        <w:rPr>
          <w:rFonts w:ascii="Times New Roman" w:hAnsi="Times New Roman" w:cs="Times New Roman"/>
        </w:rPr>
        <w:t>Član II</w:t>
      </w:r>
    </w:p>
    <w:p w14:paraId="7D757FE1" w14:textId="77777777" w:rsidR="001F593F" w:rsidRPr="00281E9E" w:rsidRDefault="001F593F" w:rsidP="008A2D6A">
      <w:pPr>
        <w:jc w:val="both"/>
        <w:rPr>
          <w:rFonts w:ascii="Times New Roman" w:hAnsi="Times New Roman" w:cs="Times New Roman"/>
        </w:rPr>
      </w:pPr>
      <w:r w:rsidRPr="00281E9E">
        <w:rPr>
          <w:rFonts w:ascii="Times New Roman" w:hAnsi="Times New Roman" w:cs="Times New Roman"/>
        </w:rPr>
        <w:t>U Komisiju se imenuju:</w:t>
      </w:r>
    </w:p>
    <w:p w14:paraId="4205DFA2" w14:textId="77777777" w:rsidR="00281E9E" w:rsidRPr="00281E9E" w:rsidRDefault="00281E9E" w:rsidP="008A2D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E9E">
        <w:rPr>
          <w:rFonts w:ascii="Times New Roman" w:hAnsi="Times New Roman" w:cs="Times New Roman"/>
        </w:rPr>
        <w:t xml:space="preserve">1. </w:t>
      </w:r>
      <w:r w:rsidRPr="00281E9E">
        <w:rPr>
          <w:rFonts w:ascii="Times New Roman" w:hAnsi="Times New Roman" w:cs="Times New Roman"/>
        </w:rPr>
        <w:fldChar w:fldCharType="begin">
          <w:ffData>
            <w:name w:val="Text10"/>
            <w:enabled/>
            <w:calcOnExit w:val="0"/>
            <w:textInput>
              <w:default w:val="[ime i prezime]"/>
            </w:textInput>
          </w:ffData>
        </w:fldChar>
      </w:r>
      <w:bookmarkStart w:id="8" w:name="Text10"/>
      <w:r w:rsidRPr="00281E9E">
        <w:rPr>
          <w:rFonts w:ascii="Times New Roman" w:hAnsi="Times New Roman" w:cs="Times New Roman"/>
        </w:rPr>
        <w:instrText xml:space="preserve"> FORMTEXT </w:instrText>
      </w:r>
      <w:r w:rsidRPr="00281E9E">
        <w:rPr>
          <w:rFonts w:ascii="Times New Roman" w:hAnsi="Times New Roman" w:cs="Times New Roman"/>
        </w:rPr>
      </w:r>
      <w:r w:rsidRPr="00281E9E">
        <w:rPr>
          <w:rFonts w:ascii="Times New Roman" w:hAnsi="Times New Roman" w:cs="Times New Roman"/>
        </w:rPr>
        <w:fldChar w:fldCharType="separate"/>
      </w:r>
      <w:r w:rsidRPr="00281E9E">
        <w:rPr>
          <w:rFonts w:ascii="Times New Roman" w:hAnsi="Times New Roman" w:cs="Times New Roman"/>
          <w:noProof/>
        </w:rPr>
        <w:t>[ime i prezime]</w:t>
      </w:r>
      <w:r w:rsidRPr="00281E9E">
        <w:rPr>
          <w:rFonts w:ascii="Times New Roman" w:hAnsi="Times New Roman" w:cs="Times New Roman"/>
        </w:rPr>
        <w:fldChar w:fldCharType="end"/>
      </w:r>
      <w:bookmarkEnd w:id="8"/>
      <w:r w:rsidRPr="00281E9E">
        <w:rPr>
          <w:rFonts w:ascii="Times New Roman" w:hAnsi="Times New Roman" w:cs="Times New Roman"/>
        </w:rPr>
        <w:t>, predsjednik</w:t>
      </w:r>
    </w:p>
    <w:p w14:paraId="76612962" w14:textId="77777777" w:rsidR="00281E9E" w:rsidRPr="00281E9E" w:rsidRDefault="00281E9E" w:rsidP="008A2D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E9E">
        <w:rPr>
          <w:rFonts w:ascii="Times New Roman" w:hAnsi="Times New Roman" w:cs="Times New Roman"/>
        </w:rPr>
        <w:t xml:space="preserve">2. </w:t>
      </w:r>
      <w:r w:rsidRPr="00281E9E">
        <w:rPr>
          <w:rFonts w:ascii="Times New Roman" w:hAnsi="Times New Roman" w:cs="Times New Roman"/>
        </w:rPr>
        <w:fldChar w:fldCharType="begin">
          <w:ffData>
            <w:name w:val="Text10"/>
            <w:enabled/>
            <w:calcOnExit w:val="0"/>
            <w:textInput>
              <w:default w:val="[ime i prezime]"/>
            </w:textInput>
          </w:ffData>
        </w:fldChar>
      </w:r>
      <w:r w:rsidRPr="00281E9E">
        <w:rPr>
          <w:rFonts w:ascii="Times New Roman" w:hAnsi="Times New Roman" w:cs="Times New Roman"/>
        </w:rPr>
        <w:instrText xml:space="preserve"> FORMTEXT </w:instrText>
      </w:r>
      <w:r w:rsidRPr="00281E9E">
        <w:rPr>
          <w:rFonts w:ascii="Times New Roman" w:hAnsi="Times New Roman" w:cs="Times New Roman"/>
        </w:rPr>
      </w:r>
      <w:r w:rsidRPr="00281E9E">
        <w:rPr>
          <w:rFonts w:ascii="Times New Roman" w:hAnsi="Times New Roman" w:cs="Times New Roman"/>
        </w:rPr>
        <w:fldChar w:fldCharType="separate"/>
      </w:r>
      <w:r w:rsidRPr="00281E9E">
        <w:rPr>
          <w:rFonts w:ascii="Times New Roman" w:hAnsi="Times New Roman" w:cs="Times New Roman"/>
          <w:noProof/>
        </w:rPr>
        <w:t>[ime i prezime]</w:t>
      </w:r>
      <w:r w:rsidRPr="00281E9E">
        <w:rPr>
          <w:rFonts w:ascii="Times New Roman" w:hAnsi="Times New Roman" w:cs="Times New Roman"/>
        </w:rPr>
        <w:fldChar w:fldCharType="end"/>
      </w:r>
      <w:r w:rsidRPr="00281E9E">
        <w:rPr>
          <w:rFonts w:ascii="Times New Roman" w:hAnsi="Times New Roman" w:cs="Times New Roman"/>
        </w:rPr>
        <w:t>, član</w:t>
      </w:r>
    </w:p>
    <w:p w14:paraId="087D8526" w14:textId="77777777" w:rsidR="00281E9E" w:rsidRPr="00281E9E" w:rsidRDefault="00281E9E" w:rsidP="008A2D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E9E">
        <w:rPr>
          <w:rFonts w:ascii="Times New Roman" w:hAnsi="Times New Roman" w:cs="Times New Roman"/>
        </w:rPr>
        <w:t xml:space="preserve">3. </w:t>
      </w:r>
      <w:r w:rsidRPr="00281E9E">
        <w:rPr>
          <w:rFonts w:ascii="Times New Roman" w:hAnsi="Times New Roman" w:cs="Times New Roman"/>
        </w:rPr>
        <w:fldChar w:fldCharType="begin">
          <w:ffData>
            <w:name w:val="Text10"/>
            <w:enabled/>
            <w:calcOnExit w:val="0"/>
            <w:textInput>
              <w:default w:val="[ime i prezime]"/>
            </w:textInput>
          </w:ffData>
        </w:fldChar>
      </w:r>
      <w:r w:rsidRPr="00281E9E">
        <w:rPr>
          <w:rFonts w:ascii="Times New Roman" w:hAnsi="Times New Roman" w:cs="Times New Roman"/>
        </w:rPr>
        <w:instrText xml:space="preserve"> FORMTEXT </w:instrText>
      </w:r>
      <w:r w:rsidRPr="00281E9E">
        <w:rPr>
          <w:rFonts w:ascii="Times New Roman" w:hAnsi="Times New Roman" w:cs="Times New Roman"/>
        </w:rPr>
      </w:r>
      <w:r w:rsidRPr="00281E9E">
        <w:rPr>
          <w:rFonts w:ascii="Times New Roman" w:hAnsi="Times New Roman" w:cs="Times New Roman"/>
        </w:rPr>
        <w:fldChar w:fldCharType="separate"/>
      </w:r>
      <w:r w:rsidRPr="00281E9E">
        <w:rPr>
          <w:rFonts w:ascii="Times New Roman" w:hAnsi="Times New Roman" w:cs="Times New Roman"/>
          <w:noProof/>
        </w:rPr>
        <w:t>[ime i prezime]</w:t>
      </w:r>
      <w:r w:rsidRPr="00281E9E">
        <w:rPr>
          <w:rFonts w:ascii="Times New Roman" w:hAnsi="Times New Roman" w:cs="Times New Roman"/>
        </w:rPr>
        <w:fldChar w:fldCharType="end"/>
      </w:r>
      <w:r w:rsidRPr="00281E9E">
        <w:rPr>
          <w:rFonts w:ascii="Times New Roman" w:hAnsi="Times New Roman" w:cs="Times New Roman"/>
        </w:rPr>
        <w:t>, član</w:t>
      </w:r>
    </w:p>
    <w:p w14:paraId="39B42C0D" w14:textId="77777777" w:rsidR="001F593F" w:rsidRPr="00281E9E" w:rsidRDefault="001F593F" w:rsidP="008A2D6A">
      <w:pPr>
        <w:jc w:val="both"/>
        <w:rPr>
          <w:rFonts w:ascii="Times New Roman" w:hAnsi="Times New Roman" w:cs="Times New Roman"/>
        </w:rPr>
      </w:pPr>
      <w:r w:rsidRPr="00281E9E">
        <w:rPr>
          <w:rFonts w:ascii="Times New Roman" w:hAnsi="Times New Roman" w:cs="Times New Roman"/>
        </w:rPr>
        <w:t>(4. _______________, član)</w:t>
      </w:r>
    </w:p>
    <w:p w14:paraId="500AC198" w14:textId="77777777" w:rsidR="001F593F" w:rsidRPr="00281E9E" w:rsidRDefault="001F593F" w:rsidP="008A2D6A">
      <w:pPr>
        <w:jc w:val="both"/>
        <w:rPr>
          <w:rFonts w:ascii="Times New Roman" w:hAnsi="Times New Roman" w:cs="Times New Roman"/>
        </w:rPr>
      </w:pPr>
      <w:r w:rsidRPr="00281E9E">
        <w:rPr>
          <w:rFonts w:ascii="Times New Roman" w:hAnsi="Times New Roman" w:cs="Times New Roman"/>
        </w:rPr>
        <w:t>(5. _______________, član)</w:t>
      </w:r>
    </w:p>
    <w:p w14:paraId="0839DE1C" w14:textId="56AF0F02" w:rsidR="001F593F" w:rsidRPr="00281E9E" w:rsidRDefault="001F593F" w:rsidP="008A2D6A">
      <w:pPr>
        <w:jc w:val="both"/>
        <w:rPr>
          <w:rFonts w:ascii="Times New Roman" w:hAnsi="Times New Roman" w:cs="Times New Roman"/>
        </w:rPr>
      </w:pPr>
      <w:r w:rsidRPr="00281E9E">
        <w:rPr>
          <w:rFonts w:ascii="Times New Roman" w:hAnsi="Times New Roman" w:cs="Times New Roman"/>
        </w:rPr>
        <w:t xml:space="preserve">Administrativno-tehničke poslove za potrebe Komisije obavlja </w:t>
      </w:r>
      <w:r w:rsidR="00281E9E" w:rsidRPr="00281E9E">
        <w:rPr>
          <w:rFonts w:ascii="Times New Roman" w:hAnsi="Times New Roman" w:cs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81E9E" w:rsidRPr="00281E9E">
        <w:rPr>
          <w:rFonts w:ascii="Times New Roman" w:hAnsi="Times New Roman" w:cs="Times New Roman"/>
        </w:rPr>
        <w:instrText xml:space="preserve"> FORMTEXT </w:instrText>
      </w:r>
      <w:r w:rsidR="00281E9E" w:rsidRPr="00281E9E">
        <w:rPr>
          <w:rFonts w:ascii="Times New Roman" w:hAnsi="Times New Roman" w:cs="Times New Roman"/>
        </w:rPr>
      </w:r>
      <w:r w:rsidR="00281E9E" w:rsidRPr="00281E9E">
        <w:rPr>
          <w:rFonts w:ascii="Times New Roman" w:hAnsi="Times New Roman" w:cs="Times New Roman"/>
        </w:rPr>
        <w:fldChar w:fldCharType="separate"/>
      </w:r>
      <w:r w:rsidR="00281E9E" w:rsidRPr="00281E9E">
        <w:rPr>
          <w:rFonts w:ascii="Times New Roman" w:hAnsi="Times New Roman" w:cs="Times New Roman"/>
          <w:noProof/>
        </w:rPr>
        <w:t> </w:t>
      </w:r>
      <w:r w:rsidR="00281E9E" w:rsidRPr="00281E9E">
        <w:rPr>
          <w:rFonts w:ascii="Times New Roman" w:hAnsi="Times New Roman" w:cs="Times New Roman"/>
          <w:noProof/>
        </w:rPr>
        <w:t> </w:t>
      </w:r>
      <w:r w:rsidR="00281E9E" w:rsidRPr="00281E9E">
        <w:rPr>
          <w:rFonts w:ascii="Times New Roman" w:hAnsi="Times New Roman" w:cs="Times New Roman"/>
          <w:noProof/>
        </w:rPr>
        <w:t> </w:t>
      </w:r>
      <w:r w:rsidR="00281E9E" w:rsidRPr="00281E9E">
        <w:rPr>
          <w:rFonts w:ascii="Times New Roman" w:hAnsi="Times New Roman" w:cs="Times New Roman"/>
          <w:noProof/>
        </w:rPr>
        <w:t> </w:t>
      </w:r>
      <w:r w:rsidR="00281E9E" w:rsidRPr="00281E9E">
        <w:rPr>
          <w:rFonts w:ascii="Times New Roman" w:hAnsi="Times New Roman" w:cs="Times New Roman"/>
          <w:noProof/>
        </w:rPr>
        <w:t> </w:t>
      </w:r>
      <w:r w:rsidR="00281E9E" w:rsidRPr="00281E9E">
        <w:rPr>
          <w:rFonts w:ascii="Times New Roman" w:hAnsi="Times New Roman" w:cs="Times New Roman"/>
        </w:rPr>
        <w:fldChar w:fldCharType="end"/>
      </w:r>
      <w:r w:rsidRPr="00281E9E">
        <w:rPr>
          <w:rFonts w:ascii="Times New Roman" w:hAnsi="Times New Roman" w:cs="Times New Roman"/>
        </w:rPr>
        <w:t>.</w:t>
      </w:r>
    </w:p>
    <w:p w14:paraId="4165BEF2" w14:textId="38A8CD25" w:rsidR="001F593F" w:rsidRPr="00281E9E" w:rsidRDefault="001F593F" w:rsidP="008A2D6A">
      <w:pPr>
        <w:jc w:val="both"/>
        <w:rPr>
          <w:rFonts w:ascii="Times New Roman" w:hAnsi="Times New Roman" w:cs="Times New Roman"/>
        </w:rPr>
      </w:pPr>
      <w:r w:rsidRPr="00281E9E">
        <w:rPr>
          <w:rFonts w:ascii="Times New Roman" w:hAnsi="Times New Roman" w:cs="Times New Roman"/>
        </w:rPr>
        <w:t xml:space="preserve">U slučaju spriječenosti ili utvrđenog sukoba interesa, </w:t>
      </w:r>
      <w:r w:rsidR="00672577">
        <w:rPr>
          <w:rFonts w:ascii="Times New Roman" w:hAnsi="Times New Roman" w:cs="Times New Roman"/>
        </w:rPr>
        <w:fldChar w:fldCharType="begin">
          <w:ffData>
            <w:name w:val="Text20"/>
            <w:enabled/>
            <w:calcOnExit w:val="0"/>
            <w:textInput>
              <w:default w:val="[donosilac rješenja]"/>
            </w:textInput>
          </w:ffData>
        </w:fldChar>
      </w:r>
      <w:bookmarkStart w:id="9" w:name="Text20"/>
      <w:r w:rsidR="00672577">
        <w:rPr>
          <w:rFonts w:ascii="Times New Roman" w:hAnsi="Times New Roman" w:cs="Times New Roman"/>
        </w:rPr>
        <w:instrText xml:space="preserve"> FORMTEXT </w:instrText>
      </w:r>
      <w:r w:rsidR="00672577">
        <w:rPr>
          <w:rFonts w:ascii="Times New Roman" w:hAnsi="Times New Roman" w:cs="Times New Roman"/>
        </w:rPr>
      </w:r>
      <w:r w:rsidR="00672577">
        <w:rPr>
          <w:rFonts w:ascii="Times New Roman" w:hAnsi="Times New Roman" w:cs="Times New Roman"/>
        </w:rPr>
        <w:fldChar w:fldCharType="separate"/>
      </w:r>
      <w:r w:rsidR="00672577">
        <w:rPr>
          <w:rFonts w:ascii="Times New Roman" w:hAnsi="Times New Roman" w:cs="Times New Roman"/>
          <w:noProof/>
        </w:rPr>
        <w:t>[donosilac rješenja]</w:t>
      </w:r>
      <w:r w:rsidR="00672577">
        <w:rPr>
          <w:rFonts w:ascii="Times New Roman" w:hAnsi="Times New Roman" w:cs="Times New Roman"/>
        </w:rPr>
        <w:fldChar w:fldCharType="end"/>
      </w:r>
      <w:bookmarkEnd w:id="9"/>
      <w:r w:rsidRPr="00281E9E">
        <w:rPr>
          <w:rFonts w:ascii="Times New Roman" w:hAnsi="Times New Roman" w:cs="Times New Roman"/>
        </w:rPr>
        <w:t xml:space="preserve"> osigurava zamjenu člana Komisije imenovanjem zamjenskog člana.</w:t>
      </w:r>
    </w:p>
    <w:p w14:paraId="7C1BCFF1" w14:textId="0AEFFA09" w:rsidR="001F593F" w:rsidRPr="00281E9E" w:rsidRDefault="001F593F" w:rsidP="008A2D6A">
      <w:pPr>
        <w:jc w:val="center"/>
        <w:rPr>
          <w:rFonts w:ascii="Times New Roman" w:hAnsi="Times New Roman" w:cs="Times New Roman"/>
        </w:rPr>
      </w:pPr>
      <w:r w:rsidRPr="00281E9E">
        <w:rPr>
          <w:rFonts w:ascii="Times New Roman" w:hAnsi="Times New Roman" w:cs="Times New Roman"/>
        </w:rPr>
        <w:t>Član III</w:t>
      </w:r>
    </w:p>
    <w:p w14:paraId="3DD15AA5" w14:textId="77777777" w:rsidR="001F593F" w:rsidRPr="00281E9E" w:rsidRDefault="001F593F" w:rsidP="008A2D6A">
      <w:pPr>
        <w:jc w:val="both"/>
        <w:rPr>
          <w:rFonts w:ascii="Times New Roman" w:hAnsi="Times New Roman" w:cs="Times New Roman"/>
        </w:rPr>
      </w:pPr>
      <w:r w:rsidRPr="00281E9E">
        <w:rPr>
          <w:rFonts w:ascii="Times New Roman" w:hAnsi="Times New Roman" w:cs="Times New Roman"/>
        </w:rPr>
        <w:t>Zadaci Komisije su:</w:t>
      </w:r>
    </w:p>
    <w:p w14:paraId="238F5238" w14:textId="691AF8CA" w:rsidR="001F593F" w:rsidRPr="00281E9E" w:rsidRDefault="001F593F" w:rsidP="008A2D6A">
      <w:pPr>
        <w:spacing w:after="0"/>
        <w:jc w:val="both"/>
        <w:rPr>
          <w:rFonts w:ascii="Times New Roman" w:hAnsi="Times New Roman" w:cs="Times New Roman"/>
        </w:rPr>
      </w:pPr>
      <w:r w:rsidRPr="00281E9E">
        <w:rPr>
          <w:rFonts w:ascii="Times New Roman" w:hAnsi="Times New Roman" w:cs="Times New Roman"/>
        </w:rPr>
        <w:t>a) pratiti provođenje finansiranih programa i projekata, uključujući programsko i finansijsko praćenje obaveza prema ugovoru;</w:t>
      </w:r>
    </w:p>
    <w:p w14:paraId="01B7A8C2" w14:textId="6D7F3955" w:rsidR="001F593F" w:rsidRPr="00281E9E" w:rsidRDefault="00E03EE3" w:rsidP="008A2D6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1F593F" w:rsidRPr="00281E9E">
        <w:rPr>
          <w:rFonts w:ascii="Times New Roman" w:hAnsi="Times New Roman" w:cs="Times New Roman"/>
        </w:rPr>
        <w:t>) vršiti pregled svih izvještaja za svaki potpisani ugovor;</w:t>
      </w:r>
    </w:p>
    <w:p w14:paraId="7DD1DA2A" w14:textId="3081F79F" w:rsidR="001F593F" w:rsidRDefault="00E03EE3" w:rsidP="008A2D6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1F593F" w:rsidRPr="00281E9E">
        <w:rPr>
          <w:rFonts w:ascii="Times New Roman" w:hAnsi="Times New Roman" w:cs="Times New Roman"/>
        </w:rPr>
        <w:t>) planirati i provoditi terenske posjete korisnicima sredstava (kontrola na licu mjesta) u skladu sa kriterijima rizičnosti;</w:t>
      </w:r>
    </w:p>
    <w:p w14:paraId="29EAB712" w14:textId="02D4BA34" w:rsidR="008A2D6A" w:rsidRPr="00281E9E" w:rsidRDefault="008A2D6A" w:rsidP="008A2D6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izrađivati zapisnike,  </w:t>
      </w:r>
      <w:r w:rsidRPr="008A2D6A">
        <w:rPr>
          <w:rFonts w:ascii="Times New Roman" w:hAnsi="Times New Roman" w:cs="Times New Roman"/>
        </w:rPr>
        <w:t>sa nalazima i prijedlozima mjera;</w:t>
      </w:r>
    </w:p>
    <w:p w14:paraId="76AB663B" w14:textId="05B5F910" w:rsidR="001F593F" w:rsidRPr="00281E9E" w:rsidRDefault="008A2D6A" w:rsidP="008A2D6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1F593F" w:rsidRPr="00281E9E">
        <w:rPr>
          <w:rFonts w:ascii="Times New Roman" w:hAnsi="Times New Roman" w:cs="Times New Roman"/>
        </w:rPr>
        <w:t>) izra</w:t>
      </w:r>
      <w:r>
        <w:rPr>
          <w:rFonts w:ascii="Times New Roman" w:hAnsi="Times New Roman" w:cs="Times New Roman"/>
        </w:rPr>
        <w:t>diti</w:t>
      </w:r>
      <w:r w:rsidR="001F593F" w:rsidRPr="00281E9E">
        <w:rPr>
          <w:rFonts w:ascii="Times New Roman" w:hAnsi="Times New Roman" w:cs="Times New Roman"/>
        </w:rPr>
        <w:t xml:space="preserve"> izvještaj </w:t>
      </w:r>
      <w:r w:rsidR="00EB33E3" w:rsidRPr="00EB33E3">
        <w:rPr>
          <w:rFonts w:ascii="Times New Roman" w:hAnsi="Times New Roman" w:cs="Times New Roman"/>
        </w:rPr>
        <w:t>o radu</w:t>
      </w:r>
      <w:r w:rsidR="001F593F" w:rsidRPr="00281E9E">
        <w:rPr>
          <w:rFonts w:ascii="Times New Roman" w:hAnsi="Times New Roman" w:cs="Times New Roman"/>
        </w:rPr>
        <w:t>, sa nalazima i prijedlozima mjera;</w:t>
      </w:r>
    </w:p>
    <w:p w14:paraId="287DE8A3" w14:textId="4A1EF19F" w:rsidR="001F593F" w:rsidRPr="00281E9E" w:rsidRDefault="008A2D6A" w:rsidP="008A2D6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1F593F" w:rsidRPr="00281E9E">
        <w:rPr>
          <w:rFonts w:ascii="Times New Roman" w:hAnsi="Times New Roman" w:cs="Times New Roman"/>
        </w:rPr>
        <w:t xml:space="preserve">) </w:t>
      </w:r>
      <w:r w:rsidR="00E25C94">
        <w:rPr>
          <w:rFonts w:ascii="Times New Roman" w:hAnsi="Times New Roman" w:cs="Times New Roman"/>
        </w:rPr>
        <w:t>izrađivati zapisnik o evaluaciji</w:t>
      </w:r>
      <w:r w:rsidR="001F593F" w:rsidRPr="00281E9E">
        <w:rPr>
          <w:rFonts w:ascii="Times New Roman" w:hAnsi="Times New Roman" w:cs="Times New Roman"/>
        </w:rPr>
        <w:t>;</w:t>
      </w:r>
    </w:p>
    <w:p w14:paraId="01526ACB" w14:textId="43C72752" w:rsidR="001F593F" w:rsidRPr="00281E9E" w:rsidRDefault="008A2D6A" w:rsidP="008A2D6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</w:t>
      </w:r>
      <w:r w:rsidR="001F593F" w:rsidRPr="00281E9E">
        <w:rPr>
          <w:rFonts w:ascii="Times New Roman" w:hAnsi="Times New Roman" w:cs="Times New Roman"/>
        </w:rPr>
        <w:t>) davati prijedloge za unapređenje postupka dodjele sredstava;</w:t>
      </w:r>
    </w:p>
    <w:p w14:paraId="4E5DEF5D" w14:textId="47251CD9" w:rsidR="008A2D6A" w:rsidRPr="00281E9E" w:rsidRDefault="008A2D6A" w:rsidP="008A2D6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1F593F" w:rsidRPr="00281E9E">
        <w:rPr>
          <w:rFonts w:ascii="Times New Roman" w:hAnsi="Times New Roman" w:cs="Times New Roman"/>
        </w:rPr>
        <w:t>) obavljati i druge zadatke u skladu sa Smjernicama o minimalnim standardima dodjele budžetskih sredstava putem transfera i subvencija u FBiH („Službene novine FBiH“, broj 37/24).</w:t>
      </w:r>
    </w:p>
    <w:p w14:paraId="30CF6033" w14:textId="1EA5511A" w:rsidR="001F593F" w:rsidRPr="00281E9E" w:rsidRDefault="001F593F" w:rsidP="008A2D6A">
      <w:pPr>
        <w:jc w:val="center"/>
        <w:rPr>
          <w:rFonts w:ascii="Times New Roman" w:hAnsi="Times New Roman" w:cs="Times New Roman"/>
        </w:rPr>
      </w:pPr>
      <w:r w:rsidRPr="00281E9E">
        <w:rPr>
          <w:rFonts w:ascii="Times New Roman" w:hAnsi="Times New Roman" w:cs="Times New Roman"/>
        </w:rPr>
        <w:t>Član IV</w:t>
      </w:r>
    </w:p>
    <w:p w14:paraId="20C504E2" w14:textId="69DBC54D" w:rsidR="001F593F" w:rsidRPr="00281E9E" w:rsidRDefault="00A62A8B" w:rsidP="008A2D6A">
      <w:pPr>
        <w:jc w:val="both"/>
        <w:rPr>
          <w:rFonts w:ascii="Times New Roman" w:hAnsi="Times New Roman" w:cs="Times New Roman"/>
        </w:rPr>
      </w:pPr>
      <w:r w:rsidRPr="00A62A8B">
        <w:rPr>
          <w:rFonts w:ascii="Times New Roman" w:hAnsi="Times New Roman" w:cs="Times New Roman"/>
        </w:rPr>
        <w:t xml:space="preserve">Komisija je dužna izraditi faktore kriterija rizičnosti najmanje jednom godišnje, na osnovu kojih, prije izrade godišnjeg plana </w:t>
      </w:r>
      <w:r>
        <w:rPr>
          <w:rFonts w:ascii="Times New Roman" w:hAnsi="Times New Roman" w:cs="Times New Roman"/>
        </w:rPr>
        <w:t xml:space="preserve">praćenja i </w:t>
      </w:r>
      <w:r w:rsidRPr="00A62A8B">
        <w:rPr>
          <w:rFonts w:ascii="Times New Roman" w:hAnsi="Times New Roman" w:cs="Times New Roman"/>
        </w:rPr>
        <w:t>terenskih posjeta, odabire korisnike sredstava koji će biti kontroli</w:t>
      </w:r>
      <w:r w:rsidR="008A2D6A">
        <w:rPr>
          <w:rFonts w:ascii="Times New Roman" w:hAnsi="Times New Roman" w:cs="Times New Roman"/>
        </w:rPr>
        <w:t>sani</w:t>
      </w:r>
      <w:r w:rsidRPr="00A62A8B">
        <w:rPr>
          <w:rFonts w:ascii="Times New Roman" w:hAnsi="Times New Roman" w:cs="Times New Roman"/>
        </w:rPr>
        <w:t>.</w:t>
      </w:r>
    </w:p>
    <w:p w14:paraId="76E453D7" w14:textId="75D098D4" w:rsidR="001F593F" w:rsidRPr="00281E9E" w:rsidRDefault="001F593F" w:rsidP="008A2D6A">
      <w:pPr>
        <w:jc w:val="center"/>
        <w:rPr>
          <w:rFonts w:ascii="Times New Roman" w:hAnsi="Times New Roman" w:cs="Times New Roman"/>
        </w:rPr>
      </w:pPr>
      <w:r w:rsidRPr="00281E9E">
        <w:rPr>
          <w:rFonts w:ascii="Times New Roman" w:hAnsi="Times New Roman" w:cs="Times New Roman"/>
        </w:rPr>
        <w:t>Član V</w:t>
      </w:r>
    </w:p>
    <w:p w14:paraId="24EFD0D5" w14:textId="6AD0A53A" w:rsidR="00A62A8B" w:rsidRPr="00A62A8B" w:rsidRDefault="00A62A8B" w:rsidP="008A2D6A">
      <w:pPr>
        <w:jc w:val="both"/>
        <w:rPr>
          <w:rFonts w:ascii="Times New Roman" w:hAnsi="Times New Roman" w:cs="Times New Roman"/>
        </w:rPr>
      </w:pPr>
      <w:r w:rsidRPr="00A62A8B">
        <w:rPr>
          <w:rFonts w:ascii="Times New Roman" w:hAnsi="Times New Roman" w:cs="Times New Roman"/>
        </w:rPr>
        <w:t>Komisija radi i odlučuje većinom glasova od ukupnog broja članova.</w:t>
      </w:r>
    </w:p>
    <w:p w14:paraId="0F8199BE" w14:textId="70B84CB0" w:rsidR="00A62A8B" w:rsidRPr="00A62A8B" w:rsidRDefault="00A62A8B" w:rsidP="008A2D6A">
      <w:pPr>
        <w:jc w:val="both"/>
        <w:rPr>
          <w:rFonts w:ascii="Times New Roman" w:hAnsi="Times New Roman" w:cs="Times New Roman"/>
        </w:rPr>
      </w:pPr>
      <w:r w:rsidRPr="00A62A8B">
        <w:rPr>
          <w:rFonts w:ascii="Times New Roman" w:hAnsi="Times New Roman" w:cs="Times New Roman"/>
        </w:rPr>
        <w:t xml:space="preserve">O radu Komisije vodi se </w:t>
      </w:r>
      <w:r w:rsidR="00A87EB5">
        <w:rPr>
          <w:rFonts w:ascii="Times New Roman" w:hAnsi="Times New Roman" w:cs="Times New Roman"/>
        </w:rPr>
        <w:t>zapisnik</w:t>
      </w:r>
      <w:r w:rsidR="00F728D9">
        <w:rPr>
          <w:rFonts w:ascii="Times New Roman" w:hAnsi="Times New Roman" w:cs="Times New Roman"/>
        </w:rPr>
        <w:t>, koji</w:t>
      </w:r>
      <w:r w:rsidRPr="00A62A8B">
        <w:rPr>
          <w:rFonts w:ascii="Times New Roman" w:hAnsi="Times New Roman" w:cs="Times New Roman"/>
        </w:rPr>
        <w:t xml:space="preserve"> sadrži najmanje:</w:t>
      </w:r>
    </w:p>
    <w:p w14:paraId="79F3BE6D" w14:textId="0606AECE" w:rsidR="00A62A8B" w:rsidRPr="00A62A8B" w:rsidRDefault="00A62A8B" w:rsidP="008A2D6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A62A8B">
        <w:rPr>
          <w:rFonts w:ascii="Times New Roman" w:hAnsi="Times New Roman" w:cs="Times New Roman"/>
        </w:rPr>
        <w:t>datum, vrijeme i mjesto sjednice;</w:t>
      </w:r>
    </w:p>
    <w:p w14:paraId="16DD427A" w14:textId="7F7178C8" w:rsidR="00A62A8B" w:rsidRPr="00A62A8B" w:rsidRDefault="00F728D9" w:rsidP="008A2D6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prisutnost</w:t>
      </w:r>
      <w:r w:rsidR="00A62A8B" w:rsidRPr="00A62A8B">
        <w:rPr>
          <w:rFonts w:ascii="Times New Roman" w:hAnsi="Times New Roman" w:cs="Times New Roman"/>
        </w:rPr>
        <w:t xml:space="preserve"> članova;</w:t>
      </w:r>
    </w:p>
    <w:p w14:paraId="414C04EF" w14:textId="5CF35CC1" w:rsidR="00A62A8B" w:rsidRPr="00A62A8B" w:rsidRDefault="00A62A8B" w:rsidP="008A2D6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A62A8B">
        <w:rPr>
          <w:rFonts w:ascii="Times New Roman" w:hAnsi="Times New Roman" w:cs="Times New Roman"/>
        </w:rPr>
        <w:t>dnevni red;</w:t>
      </w:r>
    </w:p>
    <w:p w14:paraId="1C660AA9" w14:textId="2DA506AE" w:rsidR="00A62A8B" w:rsidRDefault="00A62A8B" w:rsidP="008A2D6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A62A8B">
        <w:rPr>
          <w:rFonts w:ascii="Times New Roman" w:hAnsi="Times New Roman" w:cs="Times New Roman"/>
        </w:rPr>
        <w:t>donesene odluke i rezultate glasanja;</w:t>
      </w:r>
    </w:p>
    <w:p w14:paraId="237FF223" w14:textId="3EA43BC9" w:rsidR="00EC33DF" w:rsidRPr="00A62A8B" w:rsidRDefault="00EC33DF" w:rsidP="008A2D6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izdvojena mišljenja članova, ako postoje</w:t>
      </w:r>
      <w:r w:rsidR="008A2D6A">
        <w:rPr>
          <w:rFonts w:ascii="Times New Roman" w:hAnsi="Times New Roman" w:cs="Times New Roman"/>
        </w:rPr>
        <w:t>;</w:t>
      </w:r>
    </w:p>
    <w:p w14:paraId="02AC082E" w14:textId="032247C7" w:rsidR="00A62A8B" w:rsidRDefault="00A62A8B" w:rsidP="008A2D6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A62A8B">
        <w:rPr>
          <w:rFonts w:ascii="Times New Roman" w:hAnsi="Times New Roman" w:cs="Times New Roman"/>
        </w:rPr>
        <w:t>potpise predsjednika i zapisničara.</w:t>
      </w:r>
    </w:p>
    <w:p w14:paraId="5E3046DD" w14:textId="77777777" w:rsidR="00EC33DF" w:rsidRDefault="00EC33DF" w:rsidP="008A2D6A">
      <w:pPr>
        <w:pStyle w:val="ListParagraph"/>
        <w:spacing w:after="0"/>
        <w:ind w:left="600"/>
        <w:jc w:val="both"/>
        <w:rPr>
          <w:rFonts w:ascii="Times New Roman" w:hAnsi="Times New Roman" w:cs="Times New Roman"/>
        </w:rPr>
      </w:pPr>
    </w:p>
    <w:p w14:paraId="7FAE8751" w14:textId="77777777" w:rsidR="00A87EB5" w:rsidRDefault="00EC33DF" w:rsidP="008A2D6A">
      <w:pPr>
        <w:spacing w:after="0"/>
        <w:jc w:val="both"/>
        <w:rPr>
          <w:rFonts w:ascii="Times New Roman" w:hAnsi="Times New Roman" w:cs="Times New Roman"/>
        </w:rPr>
      </w:pPr>
      <w:r w:rsidRPr="00EC33DF">
        <w:rPr>
          <w:rFonts w:ascii="Times New Roman" w:hAnsi="Times New Roman" w:cs="Times New Roman"/>
        </w:rPr>
        <w:t xml:space="preserve">Komisija </w:t>
      </w:r>
      <w:r>
        <w:rPr>
          <w:rFonts w:ascii="Times New Roman" w:hAnsi="Times New Roman" w:cs="Times New Roman"/>
        </w:rPr>
        <w:t>nakon obavljenog praćenja i evaluacije</w:t>
      </w:r>
      <w:r w:rsidRPr="00EC33DF">
        <w:rPr>
          <w:rFonts w:ascii="Times New Roman" w:hAnsi="Times New Roman" w:cs="Times New Roman"/>
        </w:rPr>
        <w:t xml:space="preserve"> izrađuje</w:t>
      </w:r>
      <w:r w:rsidR="00A87EB5">
        <w:rPr>
          <w:rFonts w:ascii="Times New Roman" w:hAnsi="Times New Roman" w:cs="Times New Roman"/>
        </w:rPr>
        <w:t>:</w:t>
      </w:r>
    </w:p>
    <w:p w14:paraId="24A57CE2" w14:textId="77777777" w:rsidR="00EB33E3" w:rsidRDefault="00EB33E3" w:rsidP="008A2D6A">
      <w:pPr>
        <w:spacing w:after="0"/>
        <w:jc w:val="both"/>
        <w:rPr>
          <w:rFonts w:ascii="Times New Roman" w:hAnsi="Times New Roman" w:cs="Times New Roman"/>
        </w:rPr>
      </w:pPr>
    </w:p>
    <w:p w14:paraId="03C5BC5D" w14:textId="6F414A49" w:rsidR="00EC33DF" w:rsidRPr="00A87EB5" w:rsidRDefault="00773F4F" w:rsidP="008A2D6A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87EB5">
        <w:rPr>
          <w:rFonts w:ascii="Times New Roman" w:hAnsi="Times New Roman" w:cs="Times New Roman"/>
        </w:rPr>
        <w:t xml:space="preserve"> </w:t>
      </w:r>
      <w:r w:rsidR="00A87EB5">
        <w:rPr>
          <w:rFonts w:ascii="Times New Roman" w:hAnsi="Times New Roman" w:cs="Times New Roman"/>
        </w:rPr>
        <w:t>i</w:t>
      </w:r>
      <w:r w:rsidR="00A87EB5" w:rsidRPr="00A87EB5">
        <w:rPr>
          <w:rFonts w:ascii="Times New Roman" w:hAnsi="Times New Roman" w:cs="Times New Roman"/>
        </w:rPr>
        <w:t xml:space="preserve">zvještaj o radu Komisije za praćenje i evaluaciju, </w:t>
      </w:r>
      <w:r w:rsidR="00EC33DF" w:rsidRPr="00A87EB5">
        <w:rPr>
          <w:rFonts w:ascii="Times New Roman" w:hAnsi="Times New Roman" w:cs="Times New Roman"/>
        </w:rPr>
        <w:t>koji sadrži</w:t>
      </w:r>
      <w:r w:rsidR="00A87EB5" w:rsidRPr="00A87EB5">
        <w:rPr>
          <w:rFonts w:ascii="Times New Roman" w:hAnsi="Times New Roman" w:cs="Times New Roman"/>
        </w:rPr>
        <w:t xml:space="preserve"> najmanje</w:t>
      </w:r>
      <w:r w:rsidR="00EC33DF" w:rsidRPr="00A87EB5">
        <w:rPr>
          <w:rFonts w:ascii="Times New Roman" w:hAnsi="Times New Roman" w:cs="Times New Roman"/>
        </w:rPr>
        <w:t>:</w:t>
      </w:r>
    </w:p>
    <w:p w14:paraId="1C6FDB0F" w14:textId="77777777" w:rsidR="00EC33DF" w:rsidRPr="00EC33DF" w:rsidRDefault="00EC33DF" w:rsidP="008A2D6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EC33DF">
        <w:rPr>
          <w:rFonts w:ascii="Times New Roman" w:hAnsi="Times New Roman" w:cs="Times New Roman"/>
        </w:rPr>
        <w:t>broj izvršenih administrativnih provjera izvještaja;</w:t>
      </w:r>
    </w:p>
    <w:p w14:paraId="1B734C80" w14:textId="213C2BFA" w:rsidR="00EC33DF" w:rsidRPr="00EC33DF" w:rsidRDefault="00EC33DF" w:rsidP="008A2D6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EC33DF">
        <w:rPr>
          <w:rFonts w:ascii="Times New Roman" w:hAnsi="Times New Roman" w:cs="Times New Roman"/>
        </w:rPr>
        <w:t>broj izvršenih terenskih kontrola;</w:t>
      </w:r>
    </w:p>
    <w:p w14:paraId="314A9069" w14:textId="2FA2716C" w:rsidR="00EC33DF" w:rsidRPr="00EC33DF" w:rsidRDefault="00EC33DF" w:rsidP="008A2D6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EC33DF">
        <w:rPr>
          <w:rFonts w:ascii="Times New Roman" w:hAnsi="Times New Roman" w:cs="Times New Roman"/>
        </w:rPr>
        <w:t>utvrđene nepravilnosti po vrstama;</w:t>
      </w:r>
    </w:p>
    <w:p w14:paraId="1492D1AE" w14:textId="25D8E2B0" w:rsidR="00EC33DF" w:rsidRPr="00EC33DF" w:rsidRDefault="00EC33DF" w:rsidP="008A2D6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EC33DF">
        <w:rPr>
          <w:rFonts w:ascii="Times New Roman" w:hAnsi="Times New Roman" w:cs="Times New Roman"/>
        </w:rPr>
        <w:t>predložene i sprovedene korektivne mjere;</w:t>
      </w:r>
    </w:p>
    <w:p w14:paraId="23A0D986" w14:textId="0DF1F605" w:rsidR="00EC33DF" w:rsidRDefault="00EC33DF" w:rsidP="008A2D6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EC33DF">
        <w:rPr>
          <w:rFonts w:ascii="Times New Roman" w:hAnsi="Times New Roman" w:cs="Times New Roman"/>
        </w:rPr>
        <w:t>preporuke za unapređenje sistema dodjele i praćenja sredstava.</w:t>
      </w:r>
    </w:p>
    <w:p w14:paraId="4903EA58" w14:textId="77777777" w:rsidR="00EB33E3" w:rsidRDefault="00EB33E3" w:rsidP="008A2D6A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789757B6" w14:textId="3ED2C51B" w:rsidR="00A87EB5" w:rsidRDefault="00A87EB5" w:rsidP="008A2D6A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A87EB5">
        <w:rPr>
          <w:rFonts w:ascii="Times New Roman" w:hAnsi="Times New Roman" w:cs="Times New Roman"/>
        </w:rPr>
        <w:t>apisnik o evaluaciji</w:t>
      </w:r>
      <w:r>
        <w:rPr>
          <w:rFonts w:ascii="Times New Roman" w:hAnsi="Times New Roman" w:cs="Times New Roman"/>
        </w:rPr>
        <w:t>, koji sadrži najmanje:</w:t>
      </w:r>
    </w:p>
    <w:p w14:paraId="430BCF58" w14:textId="0474AA6D" w:rsidR="00A87EB5" w:rsidRPr="00A87EB5" w:rsidRDefault="00A87EB5" w:rsidP="008A2D6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A87EB5">
        <w:rPr>
          <w:rFonts w:ascii="Times New Roman" w:hAnsi="Times New Roman" w:cs="Times New Roman"/>
        </w:rPr>
        <w:t>analizu rezultata;</w:t>
      </w:r>
    </w:p>
    <w:p w14:paraId="371E3012" w14:textId="07731551" w:rsidR="00A87EB5" w:rsidRPr="00A87EB5" w:rsidRDefault="00A87EB5" w:rsidP="008A2D6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A87EB5">
        <w:rPr>
          <w:rFonts w:ascii="Times New Roman" w:hAnsi="Times New Roman" w:cs="Times New Roman"/>
        </w:rPr>
        <w:t>analizu finansijskih pokazatelja (planirana, ugovorena, utrošena sredstva);</w:t>
      </w:r>
    </w:p>
    <w:p w14:paraId="1C26F8DC" w14:textId="6F66E944" w:rsidR="00A87EB5" w:rsidRPr="00A87EB5" w:rsidRDefault="00A87EB5" w:rsidP="008A2D6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A87EB5">
        <w:rPr>
          <w:rFonts w:ascii="Times New Roman" w:hAnsi="Times New Roman" w:cs="Times New Roman"/>
        </w:rPr>
        <w:t>analizu učinkovitosti (odnos utrošenih sredstava i ostvarenih rezultata);</w:t>
      </w:r>
    </w:p>
    <w:p w14:paraId="1E25CCFE" w14:textId="11954159" w:rsidR="00A87EB5" w:rsidRPr="00A87EB5" w:rsidRDefault="00A87EB5" w:rsidP="008A2D6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A87EB5">
        <w:rPr>
          <w:rFonts w:ascii="Times New Roman" w:hAnsi="Times New Roman" w:cs="Times New Roman"/>
        </w:rPr>
        <w:t>procjenu održivosti rezultata;</w:t>
      </w:r>
    </w:p>
    <w:p w14:paraId="14E8A8D5" w14:textId="1D1A1325" w:rsidR="00A87EB5" w:rsidRPr="00A87EB5" w:rsidRDefault="00A87EB5" w:rsidP="008A2D6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A87EB5">
        <w:rPr>
          <w:rFonts w:ascii="Times New Roman" w:hAnsi="Times New Roman" w:cs="Times New Roman"/>
        </w:rPr>
        <w:t>preporuke za buduće javne pozive.</w:t>
      </w:r>
    </w:p>
    <w:p w14:paraId="6AB77AC6" w14:textId="77777777" w:rsidR="00A62A8B" w:rsidRPr="00A62A8B" w:rsidRDefault="00A62A8B" w:rsidP="008A2D6A">
      <w:pPr>
        <w:pStyle w:val="ListParagraph"/>
        <w:spacing w:after="0"/>
        <w:ind w:left="600"/>
        <w:jc w:val="both"/>
        <w:rPr>
          <w:rFonts w:ascii="Times New Roman" w:hAnsi="Times New Roman" w:cs="Times New Roman"/>
        </w:rPr>
      </w:pPr>
    </w:p>
    <w:p w14:paraId="63C1FFB9" w14:textId="77777777" w:rsidR="008A2D6A" w:rsidRDefault="008A2D6A" w:rsidP="008A2D6A">
      <w:pPr>
        <w:jc w:val="both"/>
        <w:rPr>
          <w:rFonts w:ascii="Times New Roman" w:hAnsi="Times New Roman" w:cs="Times New Roman"/>
        </w:rPr>
      </w:pPr>
      <w:r w:rsidRPr="008A2D6A">
        <w:rPr>
          <w:rFonts w:ascii="Times New Roman" w:hAnsi="Times New Roman" w:cs="Times New Roman"/>
        </w:rPr>
        <w:t>Komisija je u svom radu dužna primjenjivati Uputstvo za praćenje provedbe projekata i evaluaciju.</w:t>
      </w:r>
    </w:p>
    <w:p w14:paraId="4CF44E58" w14:textId="5E8401B6" w:rsidR="001F593F" w:rsidRPr="00A62A8B" w:rsidRDefault="001F593F" w:rsidP="008A2D6A">
      <w:pPr>
        <w:jc w:val="center"/>
        <w:rPr>
          <w:rFonts w:ascii="Times New Roman" w:hAnsi="Times New Roman" w:cs="Times New Roman"/>
        </w:rPr>
      </w:pPr>
      <w:r w:rsidRPr="00A62A8B">
        <w:rPr>
          <w:rFonts w:ascii="Times New Roman" w:hAnsi="Times New Roman" w:cs="Times New Roman"/>
        </w:rPr>
        <w:t>Član VI</w:t>
      </w:r>
    </w:p>
    <w:p w14:paraId="5917F2A2" w14:textId="77777777" w:rsidR="00E03EE3" w:rsidRPr="0041530F" w:rsidRDefault="00E03EE3" w:rsidP="008A2D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530F">
        <w:rPr>
          <w:rFonts w:ascii="Times New Roman" w:hAnsi="Times New Roman" w:cs="Times New Roman"/>
        </w:rPr>
        <w:t>Komisija je dužna postupati u skladu sa principima zakonitosti, transparentnosti, jednakog tretmana, nepristrasnosti i izbjegavanja sukoba interesa.</w:t>
      </w:r>
    </w:p>
    <w:p w14:paraId="06C418A2" w14:textId="77777777" w:rsidR="00E03EE3" w:rsidRPr="0041530F" w:rsidRDefault="00E03EE3" w:rsidP="008A2D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530F">
        <w:rPr>
          <w:rFonts w:ascii="Times New Roman" w:hAnsi="Times New Roman" w:cs="Times New Roman"/>
        </w:rPr>
        <w:lastRenderedPageBreak/>
        <w:t>Članovi Komisije dužni su prije početka rada potpisati izjavu o nepristrasnosti, povjerljivosti i nepostojanju sukoba interesa.</w:t>
      </w:r>
    </w:p>
    <w:p w14:paraId="2BF1A1EB" w14:textId="77777777" w:rsidR="00E03EE3" w:rsidRDefault="00E03EE3" w:rsidP="008A2D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530F">
        <w:rPr>
          <w:rFonts w:ascii="Times New Roman" w:hAnsi="Times New Roman" w:cs="Times New Roman"/>
        </w:rPr>
        <w:t>U slučaju postojanja sukoba interesa, član Komisije se izuzima iz postupka, o čemu se sačinjava zapisnik.</w:t>
      </w:r>
    </w:p>
    <w:p w14:paraId="2B6BCA94" w14:textId="77777777" w:rsidR="008A2D6A" w:rsidRPr="0041530F" w:rsidRDefault="008A2D6A" w:rsidP="008A2D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571DA7" w14:textId="09429756" w:rsidR="001F593F" w:rsidRPr="00281E9E" w:rsidRDefault="001F593F" w:rsidP="008A2D6A">
      <w:pPr>
        <w:jc w:val="center"/>
        <w:rPr>
          <w:rFonts w:ascii="Times New Roman" w:hAnsi="Times New Roman" w:cs="Times New Roman"/>
        </w:rPr>
      </w:pPr>
      <w:r w:rsidRPr="00281E9E">
        <w:rPr>
          <w:rFonts w:ascii="Times New Roman" w:hAnsi="Times New Roman" w:cs="Times New Roman"/>
        </w:rPr>
        <w:t>Član VII</w:t>
      </w:r>
    </w:p>
    <w:p w14:paraId="44706836" w14:textId="28CDF108" w:rsidR="001F593F" w:rsidRPr="00281E9E" w:rsidRDefault="001F593F" w:rsidP="008A2D6A">
      <w:pPr>
        <w:jc w:val="both"/>
        <w:rPr>
          <w:rFonts w:ascii="Times New Roman" w:hAnsi="Times New Roman" w:cs="Times New Roman"/>
        </w:rPr>
      </w:pPr>
      <w:r w:rsidRPr="00281E9E">
        <w:rPr>
          <w:rFonts w:ascii="Times New Roman" w:hAnsi="Times New Roman" w:cs="Times New Roman"/>
        </w:rPr>
        <w:t>Mandat Komisije traje do okončanja svih poslova praćenja i evaluacije projekata/programa finansiranih po Javnom pozivu.</w:t>
      </w:r>
    </w:p>
    <w:p w14:paraId="5E83CF6F" w14:textId="5AB46727" w:rsidR="001F593F" w:rsidRPr="00281E9E" w:rsidRDefault="001F593F" w:rsidP="008A2D6A">
      <w:pPr>
        <w:jc w:val="center"/>
        <w:rPr>
          <w:rFonts w:ascii="Times New Roman" w:hAnsi="Times New Roman" w:cs="Times New Roman"/>
        </w:rPr>
      </w:pPr>
      <w:r w:rsidRPr="00281E9E">
        <w:rPr>
          <w:rFonts w:ascii="Times New Roman" w:hAnsi="Times New Roman" w:cs="Times New Roman"/>
        </w:rPr>
        <w:t>Član VIII</w:t>
      </w:r>
    </w:p>
    <w:p w14:paraId="15E21B7C" w14:textId="77777777" w:rsidR="001F593F" w:rsidRPr="00281E9E" w:rsidRDefault="001F593F" w:rsidP="008A2D6A">
      <w:pPr>
        <w:jc w:val="both"/>
        <w:rPr>
          <w:rFonts w:ascii="Times New Roman" w:hAnsi="Times New Roman" w:cs="Times New Roman"/>
        </w:rPr>
      </w:pPr>
      <w:r w:rsidRPr="00281E9E">
        <w:rPr>
          <w:rFonts w:ascii="Times New Roman" w:hAnsi="Times New Roman" w:cs="Times New Roman"/>
        </w:rPr>
        <w:t>Ovo rješenje stupa na snagu danom donošenja.</w:t>
      </w:r>
    </w:p>
    <w:p w14:paraId="5D702CA8" w14:textId="77777777" w:rsidR="001F593F" w:rsidRPr="00281E9E" w:rsidRDefault="001F593F" w:rsidP="00347FB2">
      <w:pPr>
        <w:jc w:val="center"/>
        <w:rPr>
          <w:rFonts w:ascii="Times New Roman" w:hAnsi="Times New Roman" w:cs="Times New Roman"/>
        </w:rPr>
      </w:pPr>
      <w:r w:rsidRPr="00281E9E">
        <w:rPr>
          <w:rFonts w:ascii="Times New Roman" w:hAnsi="Times New Roman" w:cs="Times New Roman"/>
        </w:rPr>
        <w:t>Obrazloženje</w:t>
      </w:r>
    </w:p>
    <w:p w14:paraId="230B81A9" w14:textId="77777777" w:rsidR="001F593F" w:rsidRPr="00281E9E" w:rsidRDefault="001F593F" w:rsidP="008A2D6A">
      <w:pPr>
        <w:jc w:val="both"/>
        <w:rPr>
          <w:rFonts w:ascii="Times New Roman" w:hAnsi="Times New Roman" w:cs="Times New Roman"/>
        </w:rPr>
      </w:pPr>
      <w:r w:rsidRPr="00281E9E">
        <w:rPr>
          <w:rFonts w:ascii="Times New Roman" w:hAnsi="Times New Roman" w:cs="Times New Roman"/>
        </w:rPr>
        <w:t>Radi osiguranja zakonitog, transparentnog i dokumentovanog postupka praćenja i evaluacije dodijeljenih budžetskih sredstava, ovo rješenje je izrađeno u skladu sa članom 78. Smjernica o minimalnim standardima dodjele budžetskih sredstava putem transfera i subvencija u Federaciji Bosne i Hercegovine („Službene novine FBiH“, broj 37/24).</w:t>
      </w:r>
    </w:p>
    <w:p w14:paraId="31454D0C" w14:textId="0FC55226" w:rsidR="001F593F" w:rsidRPr="00281E9E" w:rsidRDefault="001F593F" w:rsidP="008A2D6A">
      <w:pPr>
        <w:jc w:val="both"/>
        <w:rPr>
          <w:rFonts w:ascii="Times New Roman" w:hAnsi="Times New Roman" w:cs="Times New Roman"/>
        </w:rPr>
      </w:pPr>
      <w:r w:rsidRPr="00281E9E">
        <w:rPr>
          <w:rFonts w:ascii="Times New Roman" w:hAnsi="Times New Roman" w:cs="Times New Roman"/>
        </w:rPr>
        <w:t>Rješenjem se precizno uređuje imenovanje Komisije, njeni zadaci, način rada, sukob interesa i mandat.</w:t>
      </w:r>
    </w:p>
    <w:p w14:paraId="4AA98918" w14:textId="77777777" w:rsidR="001F593F" w:rsidRPr="00281E9E" w:rsidRDefault="001F593F" w:rsidP="008A2D6A">
      <w:pPr>
        <w:jc w:val="right"/>
        <w:rPr>
          <w:rFonts w:ascii="Times New Roman" w:hAnsi="Times New Roman" w:cs="Times New Roman"/>
        </w:rPr>
      </w:pPr>
      <w:r w:rsidRPr="00281E9E">
        <w:rPr>
          <w:rFonts w:ascii="Times New Roman" w:hAnsi="Times New Roman" w:cs="Times New Roman"/>
        </w:rPr>
        <w:t>Donosilac rješenja</w:t>
      </w:r>
    </w:p>
    <w:p w14:paraId="62742D2B" w14:textId="77777777" w:rsidR="001F593F" w:rsidRPr="00281E9E" w:rsidRDefault="001F593F" w:rsidP="008A2D6A">
      <w:pPr>
        <w:jc w:val="center"/>
        <w:rPr>
          <w:rFonts w:ascii="Times New Roman" w:hAnsi="Times New Roman" w:cs="Times New Roman"/>
        </w:rPr>
      </w:pPr>
      <w:r w:rsidRPr="00281E9E">
        <w:rPr>
          <w:rFonts w:ascii="Times New Roman" w:hAnsi="Times New Roman" w:cs="Times New Roman"/>
        </w:rPr>
        <w:t>(m.p.)</w:t>
      </w:r>
    </w:p>
    <w:p w14:paraId="1DF5C3C8" w14:textId="77777777" w:rsidR="001F593F" w:rsidRPr="00281E9E" w:rsidRDefault="001F593F" w:rsidP="008A2D6A">
      <w:pPr>
        <w:jc w:val="both"/>
        <w:rPr>
          <w:rFonts w:ascii="Times New Roman" w:hAnsi="Times New Roman" w:cs="Times New Roman"/>
        </w:rPr>
      </w:pPr>
    </w:p>
    <w:p w14:paraId="176D9526" w14:textId="7552DC7A" w:rsidR="001F593F" w:rsidRPr="00281E9E" w:rsidRDefault="001F593F" w:rsidP="008A2D6A">
      <w:pPr>
        <w:jc w:val="both"/>
        <w:rPr>
          <w:rFonts w:ascii="Times New Roman" w:hAnsi="Times New Roman" w:cs="Times New Roman"/>
        </w:rPr>
      </w:pPr>
      <w:r w:rsidRPr="00281E9E">
        <w:rPr>
          <w:rFonts w:ascii="Times New Roman" w:hAnsi="Times New Roman" w:cs="Times New Roman"/>
        </w:rPr>
        <w:t>Dostavljeno:</w:t>
      </w:r>
    </w:p>
    <w:sectPr w:rsidR="001F593F" w:rsidRPr="00281E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3A4EB" w14:textId="77777777" w:rsidR="003A752B" w:rsidRDefault="003A752B" w:rsidP="00252F64">
      <w:pPr>
        <w:spacing w:after="0" w:line="240" w:lineRule="auto"/>
      </w:pPr>
      <w:r>
        <w:separator/>
      </w:r>
    </w:p>
  </w:endnote>
  <w:endnote w:type="continuationSeparator" w:id="0">
    <w:p w14:paraId="6A1E111F" w14:textId="77777777" w:rsidR="003A752B" w:rsidRDefault="003A752B" w:rsidP="00252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62C51" w14:textId="77777777" w:rsidR="003A752B" w:rsidRDefault="003A752B" w:rsidP="00252F64">
      <w:pPr>
        <w:spacing w:after="0" w:line="240" w:lineRule="auto"/>
      </w:pPr>
      <w:r>
        <w:separator/>
      </w:r>
    </w:p>
  </w:footnote>
  <w:footnote w:type="continuationSeparator" w:id="0">
    <w:p w14:paraId="33CEDBF5" w14:textId="77777777" w:rsidR="003A752B" w:rsidRDefault="003A752B" w:rsidP="00252F64">
      <w:pPr>
        <w:spacing w:after="0" w:line="240" w:lineRule="auto"/>
      </w:pPr>
      <w:r>
        <w:continuationSeparator/>
      </w:r>
    </w:p>
  </w:footnote>
  <w:footnote w:id="1">
    <w:p w14:paraId="6AE4E891" w14:textId="7FDAE96A" w:rsidR="00252F64" w:rsidRDefault="00252F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03EE3">
        <w:rPr>
          <w:rFonts w:ascii="Times New Roman" w:hAnsi="Times New Roman" w:cs="Times New Roman"/>
        </w:rPr>
        <w:t>Poslov</w:t>
      </w:r>
      <w:r w:rsidR="00E03EE3">
        <w:rPr>
          <w:rFonts w:ascii="Times New Roman" w:hAnsi="Times New Roman" w:cs="Times New Roman"/>
        </w:rPr>
        <w:t xml:space="preserve">i </w:t>
      </w:r>
      <w:r w:rsidRPr="00E03EE3">
        <w:rPr>
          <w:rFonts w:ascii="Times New Roman" w:hAnsi="Times New Roman" w:cs="Times New Roman"/>
        </w:rPr>
        <w:t xml:space="preserve"> praćenja i evaluacije mo</w:t>
      </w:r>
      <w:r w:rsidR="00E03EE3">
        <w:rPr>
          <w:rFonts w:ascii="Times New Roman" w:hAnsi="Times New Roman" w:cs="Times New Roman"/>
        </w:rPr>
        <w:t>gu</w:t>
      </w:r>
      <w:r w:rsidRPr="00E03EE3">
        <w:rPr>
          <w:rFonts w:ascii="Times New Roman" w:hAnsi="Times New Roman" w:cs="Times New Roman"/>
        </w:rPr>
        <w:t xml:space="preserve"> se povjeriti nadležnoj službi ili komisiji i ne mogu biti lica  koja su sudjelovala u postupcima dodjele sredstava.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906"/>
    <w:multiLevelType w:val="hybridMultilevel"/>
    <w:tmpl w:val="B9940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0022B"/>
    <w:multiLevelType w:val="hybridMultilevel"/>
    <w:tmpl w:val="8AE60D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D4E5F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3E15D0"/>
    <w:multiLevelType w:val="hybridMultilevel"/>
    <w:tmpl w:val="070C9306"/>
    <w:lvl w:ilvl="0" w:tplc="6A12D41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1367D"/>
    <w:multiLevelType w:val="hybridMultilevel"/>
    <w:tmpl w:val="6DA84A20"/>
    <w:lvl w:ilvl="0" w:tplc="0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63C01415"/>
    <w:multiLevelType w:val="hybridMultilevel"/>
    <w:tmpl w:val="F7924956"/>
    <w:lvl w:ilvl="0" w:tplc="992CA1C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E4CB9"/>
    <w:multiLevelType w:val="hybridMultilevel"/>
    <w:tmpl w:val="4656A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D345E"/>
    <w:multiLevelType w:val="hybridMultilevel"/>
    <w:tmpl w:val="768A2988"/>
    <w:lvl w:ilvl="0" w:tplc="24E00CAC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7B320692"/>
    <w:multiLevelType w:val="hybridMultilevel"/>
    <w:tmpl w:val="D6609D1C"/>
    <w:lvl w:ilvl="0" w:tplc="6A12D41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407451">
    <w:abstractNumId w:val="7"/>
  </w:num>
  <w:num w:numId="2" w16cid:durableId="1098215563">
    <w:abstractNumId w:val="2"/>
  </w:num>
  <w:num w:numId="3" w16cid:durableId="1628467120">
    <w:abstractNumId w:val="6"/>
  </w:num>
  <w:num w:numId="4" w16cid:durableId="514655233">
    <w:abstractNumId w:val="3"/>
  </w:num>
  <w:num w:numId="5" w16cid:durableId="1267806360">
    <w:abstractNumId w:val="5"/>
  </w:num>
  <w:num w:numId="6" w16cid:durableId="357194519">
    <w:abstractNumId w:val="4"/>
  </w:num>
  <w:num w:numId="7" w16cid:durableId="1419716741">
    <w:abstractNumId w:val="1"/>
  </w:num>
  <w:num w:numId="8" w16cid:durableId="864057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3F"/>
    <w:rsid w:val="001E3E5D"/>
    <w:rsid w:val="001F593F"/>
    <w:rsid w:val="0020790C"/>
    <w:rsid w:val="00252F64"/>
    <w:rsid w:val="00281E9E"/>
    <w:rsid w:val="00291590"/>
    <w:rsid w:val="002F315A"/>
    <w:rsid w:val="00347FB2"/>
    <w:rsid w:val="003A752B"/>
    <w:rsid w:val="003E5DB5"/>
    <w:rsid w:val="0045157B"/>
    <w:rsid w:val="004D41E3"/>
    <w:rsid w:val="004E79D8"/>
    <w:rsid w:val="00577B22"/>
    <w:rsid w:val="0058358B"/>
    <w:rsid w:val="00672577"/>
    <w:rsid w:val="006C6662"/>
    <w:rsid w:val="007049B5"/>
    <w:rsid w:val="00773F4F"/>
    <w:rsid w:val="008A2D6A"/>
    <w:rsid w:val="008D4562"/>
    <w:rsid w:val="00953201"/>
    <w:rsid w:val="00A62A8B"/>
    <w:rsid w:val="00A87EB5"/>
    <w:rsid w:val="00AA60CA"/>
    <w:rsid w:val="00B52900"/>
    <w:rsid w:val="00B66C8B"/>
    <w:rsid w:val="00B812B5"/>
    <w:rsid w:val="00C36863"/>
    <w:rsid w:val="00CA0032"/>
    <w:rsid w:val="00CC0BF8"/>
    <w:rsid w:val="00E03EE3"/>
    <w:rsid w:val="00E25C94"/>
    <w:rsid w:val="00E865CE"/>
    <w:rsid w:val="00EB33E3"/>
    <w:rsid w:val="00EC33DF"/>
    <w:rsid w:val="00ED0C92"/>
    <w:rsid w:val="00F55D03"/>
    <w:rsid w:val="00F7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D7631"/>
  <w15:chartTrackingRefBased/>
  <w15:docId w15:val="{BD1CF0FB-031D-4A4F-91D0-8488AF97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93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93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93F"/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93F"/>
    <w:rPr>
      <w:rFonts w:eastAsiaTheme="majorEastAsia" w:cstheme="majorBidi"/>
      <w:i/>
      <w:iCs/>
      <w:color w:val="0F4761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93F"/>
    <w:rPr>
      <w:rFonts w:eastAsiaTheme="majorEastAsia" w:cstheme="majorBidi"/>
      <w:color w:val="0F4761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93F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93F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93F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93F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1F5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93F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93F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1F5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93F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1F5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93F"/>
    <w:rPr>
      <w:i/>
      <w:iCs/>
      <w:color w:val="0F4761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1F593F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2F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2F64"/>
    <w:rPr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252F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Šipur</dc:creator>
  <cp:keywords/>
  <dc:description/>
  <cp:lastModifiedBy>Lejla Šipur</cp:lastModifiedBy>
  <cp:revision>9</cp:revision>
  <dcterms:created xsi:type="dcterms:W3CDTF">2026-04-16T09:01:00Z</dcterms:created>
  <dcterms:modified xsi:type="dcterms:W3CDTF">2026-05-08T08:29:00Z</dcterms:modified>
</cp:coreProperties>
</file>